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39"/>
        <w:ind w:left="0" w:right="0"/>
        <w:jc w:val="center"/>
        <w:rPr>
          <w:b w:val="0"/>
          <w:bCs w:val="0"/>
        </w:rPr>
      </w:pPr>
      <w:r>
        <w:rPr>
          <w:color w:val="4E81BD"/>
          <w:spacing w:val="-1"/>
          <w:w w:val="100"/>
        </w:rPr>
        <w:t>P</w:t>
      </w:r>
      <w:r>
        <w:rPr>
          <w:color w:val="4E81BD"/>
          <w:spacing w:val="1"/>
          <w:w w:val="100"/>
        </w:rPr>
        <w:t>r</w:t>
      </w:r>
      <w:r>
        <w:rPr>
          <w:color w:val="4E81BD"/>
          <w:spacing w:val="0"/>
          <w:w w:val="100"/>
        </w:rPr>
        <w:t>o</w:t>
      </w:r>
      <w:r>
        <w:rPr>
          <w:color w:val="4E81BD"/>
          <w:spacing w:val="-1"/>
          <w:w w:val="100"/>
        </w:rPr>
        <w:t>v</w:t>
      </w:r>
      <w:r>
        <w:rPr>
          <w:color w:val="4E81BD"/>
          <w:spacing w:val="0"/>
          <w:w w:val="100"/>
        </w:rPr>
        <w:t>i</w:t>
      </w:r>
      <w:r>
        <w:rPr>
          <w:color w:val="4E81BD"/>
          <w:spacing w:val="0"/>
          <w:w w:val="100"/>
        </w:rPr>
        <w:t>n</w:t>
      </w:r>
      <w:r>
        <w:rPr>
          <w:color w:val="4E81BD"/>
          <w:spacing w:val="-3"/>
          <w:w w:val="100"/>
        </w:rPr>
        <w:t>c</w:t>
      </w:r>
      <w:r>
        <w:rPr>
          <w:color w:val="4E81BD"/>
          <w:spacing w:val="0"/>
          <w:w w:val="100"/>
        </w:rPr>
        <w:t>i</w:t>
      </w:r>
      <w:r>
        <w:rPr>
          <w:color w:val="4E81BD"/>
          <w:spacing w:val="0"/>
          <w:w w:val="100"/>
        </w:rPr>
        <w:t>a</w:t>
      </w:r>
      <w:r>
        <w:rPr>
          <w:color w:val="4E81BD"/>
          <w:spacing w:val="0"/>
          <w:w w:val="100"/>
        </w:rPr>
        <w:t>l</w:t>
      </w:r>
      <w:r>
        <w:rPr>
          <w:color w:val="4E81BD"/>
          <w:spacing w:val="-2"/>
          <w:w w:val="100"/>
        </w:rPr>
        <w:t> </w:t>
      </w:r>
      <w:r>
        <w:rPr>
          <w:color w:val="4E81BD"/>
          <w:spacing w:val="-2"/>
          <w:w w:val="100"/>
        </w:rPr>
        <w:t>A</w:t>
      </w:r>
      <w:r>
        <w:rPr>
          <w:color w:val="4E81BD"/>
          <w:spacing w:val="1"/>
          <w:w w:val="100"/>
        </w:rPr>
        <w:t>s</w:t>
      </w:r>
      <w:r>
        <w:rPr>
          <w:color w:val="4E81BD"/>
          <w:spacing w:val="-2"/>
          <w:w w:val="100"/>
        </w:rPr>
        <w:t>s</w:t>
      </w:r>
      <w:r>
        <w:rPr>
          <w:color w:val="4E81BD"/>
          <w:spacing w:val="0"/>
          <w:w w:val="100"/>
        </w:rPr>
        <w:t>e</w:t>
      </w:r>
      <w:r>
        <w:rPr>
          <w:color w:val="4E81BD"/>
          <w:spacing w:val="-2"/>
          <w:w w:val="100"/>
        </w:rPr>
        <w:t>s</w:t>
      </w:r>
      <w:r>
        <w:rPr>
          <w:color w:val="4E81BD"/>
          <w:spacing w:val="1"/>
          <w:w w:val="100"/>
        </w:rPr>
        <w:t>s</w:t>
      </w:r>
      <w:r>
        <w:rPr>
          <w:color w:val="4E81BD"/>
          <w:spacing w:val="-1"/>
          <w:w w:val="100"/>
        </w:rPr>
        <w:t>m</w:t>
      </w:r>
      <w:r>
        <w:rPr>
          <w:color w:val="4E81BD"/>
          <w:spacing w:val="-2"/>
          <w:w w:val="100"/>
        </w:rPr>
        <w:t>e</w:t>
      </w:r>
      <w:r>
        <w:rPr>
          <w:color w:val="4E81BD"/>
          <w:spacing w:val="0"/>
          <w:w w:val="100"/>
        </w:rPr>
        <w:t>nt</w:t>
      </w:r>
      <w:r>
        <w:rPr>
          <w:color w:val="4E81BD"/>
          <w:spacing w:val="-1"/>
          <w:w w:val="100"/>
        </w:rPr>
        <w:t> </w:t>
      </w:r>
      <w:r>
        <w:rPr>
          <w:color w:val="4E81BD"/>
          <w:spacing w:val="0"/>
          <w:w w:val="100"/>
        </w:rPr>
        <w:t>a</w:t>
      </w:r>
      <w:r>
        <w:rPr>
          <w:color w:val="4E81BD"/>
          <w:spacing w:val="-2"/>
          <w:w w:val="100"/>
        </w:rPr>
        <w:t>n</w:t>
      </w:r>
      <w:r>
        <w:rPr>
          <w:color w:val="4E81BD"/>
          <w:spacing w:val="0"/>
          <w:w w:val="100"/>
        </w:rPr>
        <w:t>d</w:t>
      </w:r>
      <w:r>
        <w:rPr>
          <w:color w:val="4E81BD"/>
          <w:spacing w:val="-1"/>
          <w:w w:val="100"/>
        </w:rPr>
        <w:t> </w:t>
      </w:r>
      <w:r>
        <w:rPr>
          <w:color w:val="4E81BD"/>
          <w:spacing w:val="-1"/>
          <w:w w:val="100"/>
        </w:rPr>
        <w:t>M</w:t>
      </w:r>
      <w:r>
        <w:rPr>
          <w:color w:val="4E81BD"/>
          <w:spacing w:val="0"/>
          <w:w w:val="100"/>
        </w:rPr>
        <w:t>on</w:t>
      </w:r>
      <w:r>
        <w:rPr>
          <w:color w:val="4E81BD"/>
          <w:spacing w:val="-2"/>
          <w:w w:val="100"/>
        </w:rPr>
        <w:t>i</w:t>
      </w:r>
      <w:r>
        <w:rPr>
          <w:color w:val="4E81BD"/>
          <w:spacing w:val="1"/>
          <w:w w:val="100"/>
        </w:rPr>
        <w:t>t</w:t>
      </w:r>
      <w:r>
        <w:rPr>
          <w:color w:val="4E81BD"/>
          <w:spacing w:val="-2"/>
          <w:w w:val="100"/>
        </w:rPr>
        <w:t>o</w:t>
      </w:r>
      <w:r>
        <w:rPr>
          <w:color w:val="4E81BD"/>
          <w:spacing w:val="1"/>
          <w:w w:val="100"/>
        </w:rPr>
        <w:t>r</w:t>
      </w:r>
      <w:r>
        <w:rPr>
          <w:color w:val="4E81BD"/>
          <w:spacing w:val="0"/>
          <w:w w:val="100"/>
        </w:rPr>
        <w:t>i</w:t>
      </w:r>
      <w:r>
        <w:rPr>
          <w:color w:val="4E81BD"/>
          <w:spacing w:val="0"/>
          <w:w w:val="100"/>
        </w:rPr>
        <w:t>ng</w:t>
      </w:r>
      <w:r>
        <w:rPr>
          <w:color w:val="4E81BD"/>
          <w:spacing w:val="-2"/>
          <w:w w:val="100"/>
        </w:rPr>
        <w:t> </w:t>
      </w:r>
      <w:r>
        <w:rPr>
          <w:color w:val="4E81BD"/>
          <w:spacing w:val="-3"/>
          <w:w w:val="100"/>
        </w:rPr>
        <w:t>W</w:t>
      </w:r>
      <w:r>
        <w:rPr>
          <w:color w:val="4E81BD"/>
          <w:spacing w:val="0"/>
          <w:w w:val="100"/>
        </w:rPr>
        <w:t>o</w:t>
      </w:r>
      <w:r>
        <w:rPr>
          <w:color w:val="4E81BD"/>
          <w:spacing w:val="1"/>
          <w:w w:val="100"/>
        </w:rPr>
        <w:t>r</w:t>
      </w:r>
      <w:r>
        <w:rPr>
          <w:color w:val="4E81BD"/>
          <w:spacing w:val="-1"/>
          <w:w w:val="100"/>
        </w:rPr>
        <w:t>k</w:t>
      </w:r>
      <w:r>
        <w:rPr>
          <w:color w:val="4E81BD"/>
          <w:spacing w:val="-2"/>
          <w:w w:val="100"/>
        </w:rPr>
        <w:t>i</w:t>
      </w:r>
      <w:r>
        <w:rPr>
          <w:color w:val="4E81BD"/>
          <w:spacing w:val="0"/>
          <w:w w:val="100"/>
        </w:rPr>
        <w:t>ng</w:t>
      </w:r>
      <w:r>
        <w:rPr>
          <w:color w:val="4E81BD"/>
          <w:spacing w:val="-3"/>
          <w:w w:val="100"/>
        </w:rPr>
        <w:t> </w:t>
      </w:r>
      <w:r>
        <w:rPr>
          <w:color w:val="4E81BD"/>
          <w:spacing w:val="1"/>
          <w:w w:val="100"/>
        </w:rPr>
        <w:t>G</w:t>
      </w:r>
      <w:r>
        <w:rPr>
          <w:color w:val="4E81BD"/>
          <w:spacing w:val="1"/>
          <w:w w:val="100"/>
        </w:rPr>
        <w:t>r</w:t>
      </w:r>
      <w:r>
        <w:rPr>
          <w:color w:val="4E81BD"/>
          <w:spacing w:val="-2"/>
          <w:w w:val="100"/>
        </w:rPr>
        <w:t>o</w:t>
      </w:r>
      <w:r>
        <w:rPr>
          <w:color w:val="4E81BD"/>
          <w:spacing w:val="0"/>
          <w:w w:val="100"/>
        </w:rPr>
        <w:t>up</w:t>
      </w:r>
      <w:r>
        <w:rPr>
          <w:color w:val="4E81BD"/>
          <w:spacing w:val="-3"/>
          <w:w w:val="100"/>
        </w:rPr>
        <w:t> </w:t>
      </w:r>
      <w:r>
        <w:rPr>
          <w:color w:val="4E81BD"/>
          <w:spacing w:val="0"/>
          <w:w w:val="100"/>
        </w:rPr>
        <w:t>|</w:t>
      </w:r>
      <w:r>
        <w:rPr>
          <w:color w:val="4E81BD"/>
          <w:spacing w:val="0"/>
          <w:w w:val="100"/>
        </w:rPr>
        <w:t> </w:t>
      </w:r>
      <w:r>
        <w:rPr>
          <w:color w:val="4E81BD"/>
          <w:spacing w:val="-1"/>
          <w:w w:val="100"/>
        </w:rPr>
        <w:t>P</w:t>
      </w:r>
      <w:r>
        <w:rPr>
          <w:color w:val="4E81BD"/>
          <w:spacing w:val="0"/>
          <w:w w:val="100"/>
        </w:rPr>
        <w:t>a</w:t>
      </w:r>
      <w:r>
        <w:rPr>
          <w:color w:val="4E81BD"/>
          <w:spacing w:val="-3"/>
          <w:w w:val="100"/>
        </w:rPr>
        <w:t>k</w:t>
      </w:r>
      <w:r>
        <w:rPr>
          <w:color w:val="4E81BD"/>
          <w:spacing w:val="0"/>
          <w:w w:val="100"/>
        </w:rPr>
        <w:t>i</w:t>
      </w:r>
      <w:r>
        <w:rPr>
          <w:color w:val="4E81BD"/>
          <w:spacing w:val="-2"/>
          <w:w w:val="100"/>
        </w:rPr>
        <w:t>s</w:t>
      </w:r>
      <w:r>
        <w:rPr>
          <w:color w:val="4E81BD"/>
          <w:spacing w:val="1"/>
          <w:w w:val="100"/>
        </w:rPr>
        <w:t>t</w:t>
      </w:r>
      <w:r>
        <w:rPr>
          <w:color w:val="4E81BD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6"/>
        <w:ind w:left="0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color w:val="7F7F7F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7F7F7F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7F7F7F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7F7F7F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color w:val="7F7F7F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7F7F7F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color w:val="7F7F7F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4E81BD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/>
          <w:bCs/>
          <w:color w:val="4E81BD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4E81BD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4E81BD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4E81BD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4E81BD"/>
          <w:spacing w:val="-3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color w:val="4E81BD"/>
          <w:spacing w:val="0"/>
          <w:w w:val="100"/>
          <w:sz w:val="18"/>
          <w:szCs w:val="18"/>
        </w:rPr>
        <w:t>013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55E91"/>
          <w:spacing w:val="0"/>
          <w:w w:val="100"/>
        </w:rPr>
        <w:t>Con</w:t>
      </w:r>
      <w:r>
        <w:rPr>
          <w:color w:val="355E91"/>
          <w:spacing w:val="-2"/>
          <w:w w:val="100"/>
        </w:rPr>
        <w:t>t</w:t>
      </w:r>
      <w:r>
        <w:rPr>
          <w:color w:val="355E91"/>
          <w:spacing w:val="0"/>
          <w:w w:val="100"/>
        </w:rPr>
        <w:t>e</w:t>
      </w:r>
      <w:r>
        <w:rPr>
          <w:color w:val="355E91"/>
          <w:spacing w:val="-2"/>
          <w:w w:val="100"/>
        </w:rPr>
        <w:t>x</w:t>
      </w:r>
      <w:r>
        <w:rPr>
          <w:color w:val="355E91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6"/>
        <w:ind w:left="120" w:right="185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119" w:right="124" w:firstLine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55E91"/>
          <w:spacing w:val="0"/>
          <w:w w:val="100"/>
        </w:rPr>
        <w:t>Obje</w:t>
      </w:r>
      <w:r>
        <w:rPr>
          <w:color w:val="355E91"/>
          <w:spacing w:val="-3"/>
          <w:w w:val="100"/>
        </w:rPr>
        <w:t>c</w:t>
      </w:r>
      <w:r>
        <w:rPr>
          <w:color w:val="355E91"/>
          <w:spacing w:val="1"/>
          <w:w w:val="100"/>
        </w:rPr>
        <w:t>t</w:t>
      </w:r>
      <w:r>
        <w:rPr>
          <w:color w:val="355E91"/>
          <w:spacing w:val="0"/>
          <w:w w:val="100"/>
        </w:rPr>
        <w:t>i</w:t>
      </w:r>
      <w:r>
        <w:rPr>
          <w:color w:val="355E91"/>
          <w:spacing w:val="-1"/>
          <w:w w:val="100"/>
        </w:rPr>
        <w:t>v</w:t>
      </w:r>
      <w:r>
        <w:rPr>
          <w:color w:val="355E91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56"/>
        <w:ind w:left="120" w:right="389" w:hanging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55E91"/>
          <w:spacing w:val="-1"/>
          <w:w w:val="100"/>
        </w:rPr>
        <w:t>P</w:t>
      </w:r>
      <w:r>
        <w:rPr>
          <w:color w:val="355E91"/>
          <w:spacing w:val="0"/>
          <w:w w:val="100"/>
        </w:rPr>
        <w:t>a</w:t>
      </w:r>
      <w:r>
        <w:rPr>
          <w:color w:val="355E91"/>
          <w:spacing w:val="1"/>
          <w:w w:val="100"/>
        </w:rPr>
        <w:t>r</w:t>
      </w:r>
      <w:r>
        <w:rPr>
          <w:color w:val="355E91"/>
          <w:spacing w:val="-2"/>
          <w:w w:val="100"/>
        </w:rPr>
        <w:t>t</w:t>
      </w:r>
      <w:r>
        <w:rPr>
          <w:color w:val="355E91"/>
          <w:spacing w:val="0"/>
          <w:w w:val="100"/>
        </w:rPr>
        <w:t>i</w:t>
      </w:r>
      <w:r>
        <w:rPr>
          <w:color w:val="355E91"/>
          <w:spacing w:val="0"/>
          <w:w w:val="100"/>
        </w:rPr>
        <w:t>c</w:t>
      </w:r>
      <w:r>
        <w:rPr>
          <w:color w:val="355E91"/>
          <w:spacing w:val="-2"/>
          <w:w w:val="100"/>
        </w:rPr>
        <w:t>i</w:t>
      </w:r>
      <w:r>
        <w:rPr>
          <w:color w:val="355E91"/>
          <w:spacing w:val="0"/>
          <w:w w:val="100"/>
        </w:rPr>
        <w:t>pa</w:t>
      </w:r>
      <w:r>
        <w:rPr>
          <w:color w:val="355E91"/>
          <w:spacing w:val="-2"/>
          <w:w w:val="100"/>
        </w:rPr>
        <w:t>n</w:t>
      </w:r>
      <w:r>
        <w:rPr>
          <w:color w:val="355E91"/>
          <w:spacing w:val="1"/>
          <w:w w:val="100"/>
        </w:rPr>
        <w:t>t</w:t>
      </w:r>
      <w:r>
        <w:rPr>
          <w:color w:val="355E91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6"/>
        <w:ind w:left="120" w:right="46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P</w:t>
      </w:r>
      <w:r>
        <w:rPr>
          <w:b w:val="0"/>
          <w:bCs w:val="0"/>
          <w:color w:val="355E91"/>
          <w:spacing w:val="-1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</w:t>
      </w:r>
      <w:r>
        <w:rPr>
          <w:b w:val="0"/>
          <w:bCs w:val="0"/>
          <w:color w:val="355E91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essar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rese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tat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area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ece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es.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55E91"/>
          <w:spacing w:val="-1"/>
          <w:w w:val="100"/>
        </w:rPr>
        <w:t>P</w:t>
      </w:r>
      <w:r>
        <w:rPr>
          <w:color w:val="355E91"/>
          <w:spacing w:val="0"/>
          <w:w w:val="100"/>
        </w:rPr>
        <w:t>u</w:t>
      </w:r>
      <w:r>
        <w:rPr>
          <w:color w:val="355E91"/>
          <w:spacing w:val="1"/>
          <w:w w:val="100"/>
        </w:rPr>
        <w:t>r</w:t>
      </w:r>
      <w:r>
        <w:rPr>
          <w:color w:val="355E91"/>
          <w:spacing w:val="0"/>
          <w:w w:val="100"/>
        </w:rPr>
        <w:t>p</w:t>
      </w:r>
      <w:r>
        <w:rPr>
          <w:color w:val="355E91"/>
          <w:spacing w:val="-2"/>
          <w:w w:val="100"/>
        </w:rPr>
        <w:t>o</w:t>
      </w:r>
      <w:r>
        <w:rPr>
          <w:color w:val="355E91"/>
          <w:spacing w:val="1"/>
          <w:w w:val="100"/>
        </w:rPr>
        <w:t>s</w:t>
      </w:r>
      <w:r>
        <w:rPr>
          <w:color w:val="355E91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56"/>
        <w:ind w:left="120" w:right="117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(P</w:t>
      </w:r>
      <w:r>
        <w:rPr>
          <w:b w:val="0"/>
          <w:bCs w:val="0"/>
          <w:color w:val="355E91"/>
          <w:spacing w:val="23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</w:t>
      </w:r>
      <w:r>
        <w:rPr>
          <w:b w:val="0"/>
          <w:bCs w:val="0"/>
          <w:color w:val="355E91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stra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sses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rk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(N</w:t>
      </w:r>
      <w:r>
        <w:rPr>
          <w:b w:val="0"/>
          <w:bCs w:val="0"/>
          <w:color w:val="355E91"/>
          <w:spacing w:val="0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WG)</w:t>
      </w:r>
      <w:r>
        <w:rPr>
          <w:b w:val="0"/>
          <w:bCs w:val="0"/>
          <w:color w:val="355E91"/>
          <w:spacing w:val="0"/>
          <w:w w:val="100"/>
        </w:rPr>
        <w:t>,</w:t>
      </w:r>
      <w:r>
        <w:rPr>
          <w:b w:val="0"/>
          <w:bCs w:val="0"/>
          <w:color w:val="355E91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ated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asse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ek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q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ter</w:t>
      </w:r>
      <w:r>
        <w:rPr>
          <w:b w:val="0"/>
          <w:bCs w:val="0"/>
          <w:color w:val="000000"/>
          <w:spacing w:val="-1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ster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sa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(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).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39" w:lineRule="auto"/>
        <w:ind w:left="832" w:right="120" w:hanging="35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/>
        <w:ind w:left="832" w:right="118" w:hanging="35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ind w:left="832" w:right="120" w:hanging="356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66" w:lineRule="exact"/>
        <w:ind w:left="832" w:right="118" w:hanging="356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N</w:t>
      </w:r>
      <w:r>
        <w:rPr>
          <w:b w:val="0"/>
          <w:bCs w:val="0"/>
          <w:color w:val="355E91"/>
          <w:spacing w:val="49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</w:t>
      </w:r>
      <w:r>
        <w:rPr>
          <w:b w:val="0"/>
          <w:bCs w:val="0"/>
          <w:color w:val="355E91"/>
          <w:spacing w:val="0"/>
          <w:w w:val="100"/>
        </w:rPr>
        <w:t>’</w:t>
      </w:r>
      <w:r>
        <w:rPr>
          <w:b w:val="0"/>
          <w:bCs w:val="0"/>
          <w:color w:val="355E91"/>
          <w:spacing w:val="0"/>
          <w:w w:val="100"/>
        </w:rPr>
        <w:t>s</w:t>
      </w:r>
      <w:r>
        <w:rPr>
          <w:b w:val="0"/>
          <w:bCs w:val="0"/>
          <w:color w:val="355E91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et</w:t>
      </w:r>
      <w:r>
        <w:rPr>
          <w:b w:val="0"/>
          <w:bCs w:val="0"/>
          <w:color w:val="000000"/>
          <w:spacing w:val="-4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q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est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2"/>
          <w:w w:val="100"/>
        </w:rPr>
        <w:t>/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ses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"/>
          <w:w w:val="100"/>
        </w:rPr>
        <w:t>/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s;</w:t>
      </w:r>
    </w:p>
    <w:p>
      <w:pPr>
        <w:spacing w:after="0" w:line="266" w:lineRule="exact"/>
        <w:jc w:val="both"/>
        <w:sectPr>
          <w:type w:val="continuous"/>
          <w:pgSz w:w="12240" w:h="15840"/>
          <w:pgMar w:top="1040" w:bottom="280" w:left="1320" w:right="1320"/>
        </w:sectPr>
      </w:pPr>
    </w:p>
    <w:p>
      <w:pPr>
        <w:pStyle w:val="BodyText"/>
        <w:spacing w:line="240" w:lineRule="auto" w:before="57"/>
        <w:ind w:left="812" w:right="118" w:hanging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20" w:hanging="35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sters)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17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N</w:t>
      </w:r>
      <w:r>
        <w:rPr>
          <w:b w:val="0"/>
          <w:bCs w:val="0"/>
          <w:color w:val="355E91"/>
          <w:spacing w:val="0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</w:t>
      </w:r>
      <w:r>
        <w:rPr>
          <w:b w:val="0"/>
          <w:bCs w:val="0"/>
          <w:color w:val="355E91"/>
          <w:spacing w:val="0"/>
          <w:w w:val="100"/>
        </w:rPr>
        <w:t>’</w:t>
      </w:r>
      <w:r>
        <w:rPr>
          <w:b w:val="0"/>
          <w:bCs w:val="0"/>
          <w:color w:val="355E91"/>
          <w:spacing w:val="0"/>
          <w:w w:val="100"/>
        </w:rPr>
        <w:t>s</w:t>
      </w:r>
      <w:r>
        <w:rPr>
          <w:b w:val="0"/>
          <w:bCs w:val="0"/>
          <w:color w:val="355E91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ated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k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ase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117" w:hanging="35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21" w:hanging="35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20" w:hanging="35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66" w:lineRule="exact"/>
        <w:ind w:left="812" w:right="118" w:hanging="356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118" w:hanging="35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color w:val="355E91"/>
          <w:spacing w:val="0"/>
          <w:w w:val="100"/>
        </w:rPr>
        <w:t>N</w:t>
      </w:r>
      <w:r>
        <w:rPr>
          <w:b w:val="0"/>
          <w:bCs w:val="0"/>
          <w:color w:val="355E91"/>
          <w:spacing w:val="21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</w:t>
      </w:r>
      <w:r>
        <w:rPr>
          <w:b w:val="0"/>
          <w:bCs w:val="0"/>
          <w:color w:val="355E91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asses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tar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4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eas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0"/>
        <w:jc w:val="left"/>
        <w:rPr>
          <w:b w:val="0"/>
          <w:bCs w:val="0"/>
        </w:rPr>
      </w:pPr>
      <w:r>
        <w:rPr>
          <w:color w:val="355E91"/>
          <w:spacing w:val="0"/>
          <w:w w:val="100"/>
        </w:rPr>
        <w:t>Expe</w:t>
      </w:r>
      <w:r>
        <w:rPr>
          <w:color w:val="355E91"/>
          <w:spacing w:val="-3"/>
          <w:w w:val="100"/>
        </w:rPr>
        <w:t>c</w:t>
      </w:r>
      <w:r>
        <w:rPr>
          <w:color w:val="355E91"/>
          <w:spacing w:val="1"/>
          <w:w w:val="100"/>
        </w:rPr>
        <w:t>t</w:t>
      </w:r>
      <w:r>
        <w:rPr>
          <w:color w:val="355E91"/>
          <w:spacing w:val="-2"/>
          <w:w w:val="100"/>
        </w:rPr>
        <w:t>e</w:t>
      </w:r>
      <w:r>
        <w:rPr>
          <w:color w:val="355E91"/>
          <w:spacing w:val="0"/>
          <w:w w:val="100"/>
        </w:rPr>
        <w:t>d</w:t>
      </w:r>
      <w:r>
        <w:rPr>
          <w:color w:val="355E91"/>
          <w:spacing w:val="-1"/>
          <w:w w:val="100"/>
        </w:rPr>
        <w:t> </w:t>
      </w:r>
      <w:r>
        <w:rPr>
          <w:color w:val="355E91"/>
          <w:spacing w:val="0"/>
          <w:w w:val="100"/>
        </w:rPr>
        <w:t>Re</w:t>
      </w:r>
      <w:r>
        <w:rPr>
          <w:color w:val="355E91"/>
          <w:spacing w:val="-2"/>
          <w:w w:val="100"/>
        </w:rPr>
        <w:t>s</w:t>
      </w:r>
      <w:r>
        <w:rPr>
          <w:color w:val="355E91"/>
          <w:spacing w:val="0"/>
          <w:w w:val="100"/>
        </w:rPr>
        <w:t>u</w:t>
      </w:r>
      <w:r>
        <w:rPr>
          <w:color w:val="355E91"/>
          <w:spacing w:val="0"/>
          <w:w w:val="100"/>
        </w:rPr>
        <w:t>l</w:t>
      </w:r>
      <w:r>
        <w:rPr>
          <w:color w:val="355E91"/>
          <w:spacing w:val="-2"/>
          <w:w w:val="100"/>
        </w:rPr>
        <w:t>t</w:t>
      </w:r>
      <w:r>
        <w:rPr>
          <w:color w:val="355E91"/>
          <w:spacing w:val="0"/>
          <w:w w:val="100"/>
        </w:rPr>
        <w:t>s</w:t>
      </w:r>
      <w:r>
        <w:rPr>
          <w:color w:val="355E91"/>
          <w:spacing w:val="0"/>
          <w:w w:val="100"/>
        </w:rPr>
        <w:t> </w:t>
      </w:r>
      <w:r>
        <w:rPr>
          <w:color w:val="355E91"/>
          <w:spacing w:val="0"/>
          <w:w w:val="100"/>
        </w:rPr>
        <w:t>a</w:t>
      </w:r>
      <w:r>
        <w:rPr>
          <w:color w:val="355E91"/>
          <w:spacing w:val="-2"/>
          <w:w w:val="100"/>
        </w:rPr>
        <w:t>n</w:t>
      </w:r>
      <w:r>
        <w:rPr>
          <w:color w:val="355E91"/>
          <w:spacing w:val="0"/>
          <w:w w:val="100"/>
        </w:rPr>
        <w:t>d</w:t>
      </w:r>
      <w:r>
        <w:rPr>
          <w:color w:val="355E91"/>
          <w:spacing w:val="0"/>
          <w:w w:val="100"/>
        </w:rPr>
        <w:t> </w:t>
      </w:r>
      <w:r>
        <w:rPr>
          <w:color w:val="355E91"/>
          <w:spacing w:val="0"/>
          <w:w w:val="100"/>
        </w:rPr>
        <w:t>Ou</w:t>
      </w:r>
      <w:r>
        <w:rPr>
          <w:color w:val="355E91"/>
          <w:spacing w:val="1"/>
          <w:w w:val="100"/>
        </w:rPr>
        <w:t>t</w:t>
      </w:r>
      <w:r>
        <w:rPr>
          <w:color w:val="355E91"/>
          <w:spacing w:val="-2"/>
          <w:w w:val="100"/>
        </w:rPr>
        <w:t>p</w:t>
      </w:r>
      <w:r>
        <w:rPr>
          <w:color w:val="355E91"/>
          <w:spacing w:val="0"/>
          <w:w w:val="100"/>
        </w:rPr>
        <w:t>u</w:t>
      </w:r>
      <w:r>
        <w:rPr>
          <w:color w:val="355E91"/>
          <w:spacing w:val="-2"/>
          <w:w w:val="100"/>
        </w:rPr>
        <w:t>t</w:t>
      </w:r>
      <w:r>
        <w:rPr>
          <w:color w:val="355E91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58"/>
        <w:ind w:right="0" w:hanging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P</w:t>
      </w:r>
      <w:r>
        <w:rPr>
          <w:b w:val="0"/>
          <w:bCs w:val="0"/>
          <w:color w:val="355E91"/>
          <w:spacing w:val="38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</w:t>
      </w:r>
      <w:r>
        <w:rPr>
          <w:b w:val="0"/>
          <w:bCs w:val="0"/>
          <w:color w:val="355E91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ia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tar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cy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kers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ated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22" w:hanging="35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20" w:hanging="35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18" w:hanging="35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121" w:hanging="35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66" w:lineRule="exact"/>
        <w:ind w:left="812" w:right="120" w:hanging="35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spacing w:line="240" w:lineRule="auto"/>
        <w:ind w:left="812" w:right="116" w:hanging="356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color w:val="355E91"/>
          <w:spacing w:val="0"/>
          <w:w w:val="100"/>
        </w:rPr>
        <w:t>N</w:t>
      </w:r>
      <w:r>
        <w:rPr>
          <w:b w:val="0"/>
          <w:bCs w:val="0"/>
          <w:color w:val="355E91"/>
          <w:spacing w:val="0"/>
          <w:w w:val="100"/>
        </w:rPr>
        <w:t> </w:t>
      </w:r>
      <w:r>
        <w:rPr>
          <w:b w:val="0"/>
          <w:bCs w:val="0"/>
          <w:color w:val="355E91"/>
          <w:spacing w:val="-1"/>
          <w:w w:val="100"/>
        </w:rPr>
        <w:t>A</w:t>
      </w:r>
      <w:r>
        <w:rPr>
          <w:b w:val="0"/>
          <w:bCs w:val="0"/>
          <w:color w:val="355E91"/>
          <w:spacing w:val="0"/>
          <w:w w:val="100"/>
        </w:rPr>
        <w:t>WG.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12" w:val="left" w:leader="none"/>
        </w:tabs>
        <w:ind w:left="812" w:right="0" w:hanging="356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0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56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56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dc:title>Microsoft Word - MIRA Provincial Assessment &amp; Monitoring Working Group TORs</dc:title>
  <dcterms:created xsi:type="dcterms:W3CDTF">2013-08-20T15:16:06Z</dcterms:created>
  <dcterms:modified xsi:type="dcterms:W3CDTF">2013-08-20T15:16:06Z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2013-08-20T00:00:00Z</vt:filetime>
  </property>
</Properties>
</file>